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27A" w:rsidRDefault="009875A8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215.85pt;margin-top:420.1pt;width:24.9pt;height:8.4pt;flip:x;z-index:251669504" o:connectortype="straight">
            <v:stroke endarrow="block"/>
          </v:shape>
        </w:pict>
      </w:r>
      <w:r w:rsidR="00E41E1B">
        <w:rPr>
          <w:noProof/>
        </w:rPr>
        <w:pict>
          <v:roundrect id="_x0000_s1037" style="position:absolute;margin-left:240.75pt;margin-top:314.6pt;width:177.2pt;height:133.9pt;z-index:251668480" arcsize="10923f">
            <v:shadow on="t" opacity=".5" offset="-6pt,-6pt"/>
            <v:textbox>
              <w:txbxContent>
                <w:p w:rsidR="00760EA0" w:rsidRPr="00DB475C" w:rsidRDefault="0082102A">
                  <w:pPr>
                    <w:rPr>
                      <w:b/>
                      <w:i/>
                    </w:rPr>
                  </w:pPr>
                  <w:r w:rsidRPr="00DB475C">
                    <w:rPr>
                      <w:b/>
                      <w:i/>
                    </w:rPr>
                    <w:t>Работа с родителями</w:t>
                  </w:r>
                  <w:r w:rsidR="0011638A">
                    <w:rPr>
                      <w:b/>
                      <w:i/>
                    </w:rPr>
                    <w:t xml:space="preserve">: </w:t>
                  </w:r>
                  <w:r w:rsidR="0011638A" w:rsidRPr="0011638A">
                    <w:t>Анкета</w:t>
                  </w:r>
                  <w:r w:rsidR="0011638A">
                    <w:rPr>
                      <w:b/>
                      <w:i/>
                    </w:rPr>
                    <w:t xml:space="preserve">: « </w:t>
                  </w:r>
                  <w:r w:rsidR="0011638A">
                    <w:t>Что вы знаете о фабрике « Авангард?»;</w:t>
                  </w:r>
                  <w:r w:rsidR="00851DCA">
                    <w:t xml:space="preserve"> Совместная деятельность по изготовлению фабрики; Совместная выставка рисунков «Кто работает на фабрике « Авангард»</w:t>
                  </w:r>
                </w:p>
              </w:txbxContent>
            </v:textbox>
          </v:roundrect>
        </w:pict>
      </w:r>
      <w:r w:rsidR="00E41E1B">
        <w:rPr>
          <w:noProof/>
        </w:rPr>
        <w:pict>
          <v:roundrect id="_x0000_s1040" style="position:absolute;margin-left:455.75pt;margin-top:290.3pt;width:302.35pt;height:196.8pt;z-index:251671552" arcsize="10923f">
            <v:shadow on="t" opacity=".5" offset="-6pt,-6pt"/>
            <v:textbox>
              <w:txbxContent>
                <w:p w:rsidR="00BA22C0" w:rsidRPr="00742506" w:rsidRDefault="0082102A" w:rsidP="00BA22C0">
                  <w:pPr>
                    <w:rPr>
                      <w:sz w:val="24"/>
                      <w:szCs w:val="24"/>
                    </w:rPr>
                  </w:pPr>
                  <w:r w:rsidRPr="00851DCA">
                    <w:rPr>
                      <w:b/>
                      <w:sz w:val="32"/>
                      <w:szCs w:val="32"/>
                    </w:rPr>
                    <w:t>РППС</w:t>
                  </w:r>
                  <w:r w:rsidR="006E2EFD">
                    <w:rPr>
                      <w:b/>
                      <w:sz w:val="32"/>
                      <w:szCs w:val="32"/>
                    </w:rPr>
                    <w:t xml:space="preserve"> </w:t>
                  </w:r>
                  <w:r w:rsidR="00BA22C0" w:rsidRPr="00742506">
                    <w:rPr>
                      <w:b/>
                      <w:sz w:val="24"/>
                      <w:szCs w:val="24"/>
                    </w:rPr>
                    <w:t>Ц</w:t>
                  </w:r>
                  <w:r w:rsidR="00BA22C0" w:rsidRPr="00915C11">
                    <w:rPr>
                      <w:b/>
                      <w:sz w:val="24"/>
                      <w:szCs w:val="24"/>
                    </w:rPr>
                    <w:t>ентр</w:t>
                  </w:r>
                  <w:r w:rsidR="00BA22C0" w:rsidRPr="00742506">
                    <w:rPr>
                      <w:sz w:val="24"/>
                      <w:szCs w:val="24"/>
                    </w:rPr>
                    <w:t xml:space="preserve"> книги</w:t>
                  </w:r>
                  <w:r w:rsidR="00BA22C0">
                    <w:rPr>
                      <w:sz w:val="24"/>
                      <w:szCs w:val="24"/>
                    </w:rPr>
                    <w:t xml:space="preserve"> тематические выставки книг о текстильной промышленности; создание фото-книг.   </w:t>
                  </w:r>
                  <w:r w:rsidR="00BA22C0" w:rsidRPr="00742506">
                    <w:rPr>
                      <w:b/>
                      <w:sz w:val="24"/>
                      <w:szCs w:val="24"/>
                    </w:rPr>
                    <w:t>Ц</w:t>
                  </w:r>
                  <w:r w:rsidR="00BA22C0" w:rsidRPr="00915C11">
                    <w:rPr>
                      <w:b/>
                      <w:sz w:val="24"/>
                      <w:szCs w:val="24"/>
                    </w:rPr>
                    <w:t>ентр</w:t>
                  </w:r>
                  <w:r w:rsidR="00BA22C0">
                    <w:rPr>
                      <w:sz w:val="24"/>
                      <w:szCs w:val="24"/>
                    </w:rPr>
                    <w:t xml:space="preserve"> игр: сюжетно-ролевые –</w:t>
                  </w:r>
                  <w:r w:rsidR="00BA22C0" w:rsidRPr="00BA22C0">
                    <w:rPr>
                      <w:sz w:val="24"/>
                      <w:szCs w:val="24"/>
                    </w:rPr>
                    <w:t>дидактические игры по теме проекта</w:t>
                  </w:r>
                  <w:r w:rsidR="00BA22C0" w:rsidRPr="00915C11">
                    <w:rPr>
                      <w:b/>
                      <w:sz w:val="24"/>
                      <w:szCs w:val="24"/>
                    </w:rPr>
                    <w:t>; Центр</w:t>
                  </w:r>
                  <w:r w:rsidR="00BA22C0">
                    <w:rPr>
                      <w:sz w:val="24"/>
                      <w:szCs w:val="24"/>
                    </w:rPr>
                    <w:t xml:space="preserve"> творчества выставка рисунков «Профессии ткацкого производства»</w:t>
                  </w:r>
                  <w:r w:rsidR="00DA5BDC">
                    <w:rPr>
                      <w:sz w:val="24"/>
                      <w:szCs w:val="24"/>
                    </w:rPr>
                    <w:t>, «Рисунок для полотенца»</w:t>
                  </w:r>
                  <w:r w:rsidR="00BA22C0">
                    <w:rPr>
                      <w:sz w:val="24"/>
                      <w:szCs w:val="24"/>
                    </w:rPr>
                    <w:t xml:space="preserve">; </w:t>
                  </w:r>
                  <w:r w:rsidR="00BA22C0" w:rsidRPr="00915C11">
                    <w:rPr>
                      <w:b/>
                      <w:sz w:val="24"/>
                      <w:szCs w:val="24"/>
                    </w:rPr>
                    <w:t>Центр</w:t>
                  </w:r>
                  <w:r w:rsidR="00BA22C0">
                    <w:rPr>
                      <w:sz w:val="24"/>
                      <w:szCs w:val="24"/>
                    </w:rPr>
                    <w:t xml:space="preserve"> конструирования и ст</w:t>
                  </w:r>
                  <w:r w:rsidR="00DA5BDC">
                    <w:rPr>
                      <w:sz w:val="24"/>
                      <w:szCs w:val="24"/>
                    </w:rPr>
                    <w:t>роительство здания фабрики, станков, автопогрузчика</w:t>
                  </w:r>
                  <w:r w:rsidR="00BA22C0">
                    <w:rPr>
                      <w:sz w:val="24"/>
                      <w:szCs w:val="24"/>
                    </w:rPr>
                    <w:t xml:space="preserve">. </w:t>
                  </w:r>
                  <w:r w:rsidR="00BA22C0" w:rsidRPr="00915C11">
                    <w:rPr>
                      <w:b/>
                      <w:sz w:val="24"/>
                      <w:szCs w:val="24"/>
                    </w:rPr>
                    <w:t xml:space="preserve">Центр </w:t>
                  </w:r>
                  <w:r w:rsidR="00BA22C0">
                    <w:rPr>
                      <w:sz w:val="24"/>
                      <w:szCs w:val="24"/>
                    </w:rPr>
                    <w:t>познания- альбом развивающий диалог «</w:t>
                  </w:r>
                  <w:r w:rsidR="00DA5BDC">
                    <w:rPr>
                      <w:sz w:val="24"/>
                      <w:szCs w:val="24"/>
                    </w:rPr>
                    <w:t>Фабрика «Авангард</w:t>
                  </w:r>
                  <w:r w:rsidR="00BA22C0">
                    <w:rPr>
                      <w:sz w:val="24"/>
                      <w:szCs w:val="24"/>
                    </w:rPr>
                    <w:t>»</w:t>
                  </w:r>
                  <w:r w:rsidR="00DA5BDC">
                    <w:rPr>
                      <w:sz w:val="24"/>
                      <w:szCs w:val="24"/>
                    </w:rPr>
                    <w:t>.</w:t>
                  </w:r>
                </w:p>
                <w:p w:rsidR="0082102A" w:rsidRPr="00851DCA" w:rsidRDefault="0082102A">
                  <w:pPr>
                    <w:rPr>
                      <w:b/>
                      <w:sz w:val="32"/>
                      <w:szCs w:val="32"/>
                    </w:rPr>
                  </w:pPr>
                </w:p>
              </w:txbxContent>
            </v:textbox>
          </v:roundrect>
        </w:pict>
      </w:r>
      <w:r w:rsidR="00E41E1B">
        <w:rPr>
          <w:noProof/>
        </w:rPr>
        <w:pict>
          <v:oval id="_x0000_s1026" style="position:absolute;margin-left:282.35pt;margin-top:201.5pt;width:167.9pt;height:80.45pt;z-index:251658240">
            <v:textbox>
              <w:txbxContent>
                <w:p w:rsidR="00760EA0" w:rsidRPr="0082102A" w:rsidRDefault="00760EA0">
                  <w:pPr>
                    <w:rPr>
                      <w:rFonts w:ascii="Times New Roman" w:hAnsi="Times New Roman" w:cs="Times New Roman"/>
                      <w:color w:val="FF0000"/>
                      <w:sz w:val="44"/>
                      <w:szCs w:val="44"/>
                    </w:rPr>
                  </w:pPr>
                  <w:r w:rsidRPr="0082102A">
                    <w:rPr>
                      <w:rFonts w:ascii="Times New Roman" w:hAnsi="Times New Roman" w:cs="Times New Roman"/>
                      <w:color w:val="FF0000"/>
                      <w:sz w:val="44"/>
                      <w:szCs w:val="44"/>
                    </w:rPr>
                    <w:t>Фабрика Авангард</w:t>
                  </w:r>
                </w:p>
              </w:txbxContent>
            </v:textbox>
          </v:oval>
        </w:pict>
      </w:r>
      <w:r w:rsidR="00E41E1B">
        <w:rPr>
          <w:noProof/>
        </w:rPr>
        <w:pict>
          <v:roundrect id="_x0000_s1043" style="position:absolute;margin-left:244.85pt;margin-top:6.15pt;width:332.8pt;height:23.1pt;z-index:251674624" arcsize="10923f">
            <v:shadow on="t" opacity=".5" offset="-6pt,-6pt"/>
            <v:textbox>
              <w:txbxContent>
                <w:p w:rsidR="00366FDD" w:rsidRPr="00DB475C" w:rsidRDefault="00366FDD" w:rsidP="00366FDD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DB475C">
                    <w:rPr>
                      <w:b/>
                      <w:sz w:val="28"/>
                      <w:szCs w:val="28"/>
                    </w:rPr>
                    <w:t>Ресурсное обеспечение</w:t>
                  </w:r>
                </w:p>
              </w:txbxContent>
            </v:textbox>
          </v:roundrect>
        </w:pict>
      </w:r>
      <w:r w:rsidR="00E41E1B">
        <w:rPr>
          <w:noProof/>
        </w:rPr>
        <w:pict>
          <v:roundrect id="_x0000_s1034" style="position:absolute;margin-left:192.65pt;margin-top:42.05pt;width:190.3pt;height:158.4pt;z-index:251665408" arcsize="10923f">
            <v:shadow on="t" opacity=".5" offset="6pt,-6pt"/>
            <v:textbox>
              <w:txbxContent>
                <w:p w:rsidR="00760EA0" w:rsidRPr="000C53F5" w:rsidRDefault="00760EA0">
                  <w:r w:rsidRPr="000C53F5">
                    <w:rPr>
                      <w:b/>
                      <w:i/>
                    </w:rPr>
                    <w:t>Материально техническое обеспечение</w:t>
                  </w:r>
                  <w:r w:rsidR="000C53F5" w:rsidRPr="000C53F5">
                    <w:t>: Коллекция тканей фабрики</w:t>
                  </w:r>
                  <w:r w:rsidR="000C53F5">
                    <w:t xml:space="preserve"> «Авангард»; Конструкторское бюро ДОУ; конструкторский уголок группы;</w:t>
                  </w:r>
                  <w:r w:rsidR="00666C04">
                    <w:t xml:space="preserve"> Картотека пальчиковых, подвижных, дидактических, речевых игр.</w:t>
                  </w:r>
                  <w:r w:rsidR="00BA22C0">
                    <w:t xml:space="preserve"> Чтение худ. литературы</w:t>
                  </w:r>
                </w:p>
              </w:txbxContent>
            </v:textbox>
          </v:roundrect>
        </w:pict>
      </w:r>
      <w:r w:rsidR="00E41E1B">
        <w:rPr>
          <w:noProof/>
        </w:rPr>
        <w:pict>
          <v:roundrect id="_x0000_s1036" style="position:absolute;margin-left:542.75pt;margin-top:183.45pt;width:224.85pt;height:79.8pt;z-index:251667456" arcsize="10923f">
            <v:shadow on="t" type="perspective" opacity=".5" origin="-.5,-.5" offset="-6pt,-6pt" matrix=".75,,,.75"/>
            <v:textbox>
              <w:txbxContent>
                <w:p w:rsidR="00760EA0" w:rsidRPr="00DB475C" w:rsidRDefault="00760EA0">
                  <w:r w:rsidRPr="00DB475C">
                    <w:rPr>
                      <w:b/>
                      <w:i/>
                    </w:rPr>
                    <w:t>Работа с социумом</w:t>
                  </w:r>
                  <w:r w:rsidR="00DB475C">
                    <w:rPr>
                      <w:b/>
                      <w:i/>
                    </w:rPr>
                    <w:t xml:space="preserve">: </w:t>
                  </w:r>
                  <w:r w:rsidR="00DB475C" w:rsidRPr="00DB475C">
                    <w:t>Экскурси</w:t>
                  </w:r>
                  <w:r w:rsidR="00DB475C">
                    <w:t>и</w:t>
                  </w:r>
                  <w:r w:rsidR="00DB475C" w:rsidRPr="00DB475C">
                    <w:t xml:space="preserve"> на фабрику «Авангард»</w:t>
                  </w:r>
                  <w:r w:rsidR="00DB475C">
                    <w:t>-шлихтовальный цех, на территорию фабрики, в музей фабрики; в детскую городскую библиотеку.</w:t>
                  </w:r>
                </w:p>
              </w:txbxContent>
            </v:textbox>
          </v:roundrect>
        </w:pict>
      </w:r>
      <w:r w:rsidR="00E41E1B">
        <w:rPr>
          <w:noProof/>
        </w:rPr>
        <w:pict>
          <v:roundrect id="_x0000_s1035" style="position:absolute;margin-left:57.2pt;margin-top:202.15pt;width:187.65pt;height:151.8pt;z-index:251666432" arcsize="10923f">
            <v:shadow on="t" opacity=".5" offset="-6pt,-6pt"/>
            <v:textbox>
              <w:txbxContent>
                <w:p w:rsidR="0082102A" w:rsidRDefault="0082102A" w:rsidP="0082102A">
                  <w:pPr>
                    <w:rPr>
                      <w:b/>
                      <w:i/>
                    </w:rPr>
                  </w:pPr>
                  <w:r w:rsidRPr="00DB475C">
                    <w:rPr>
                      <w:b/>
                      <w:i/>
                    </w:rPr>
                    <w:t>Работа с детьми</w:t>
                  </w:r>
                  <w:r w:rsidR="006D5C8F">
                    <w:rPr>
                      <w:b/>
                      <w:i/>
                    </w:rPr>
                    <w:t>:</w:t>
                  </w:r>
                </w:p>
                <w:p w:rsidR="0082102A" w:rsidRDefault="009875A8">
                  <w:r w:rsidRPr="009875A8">
                    <w:t>СРИ «Дом»</w:t>
                  </w:r>
                  <w:r>
                    <w:t>,</w:t>
                  </w:r>
                  <w:r w:rsidR="0011638A">
                    <w:t xml:space="preserve">Опрос «Что вы знаете о фабрике « Авангард?»; </w:t>
                  </w:r>
                  <w:proofErr w:type="gramStart"/>
                  <w:r w:rsidR="0011638A">
                    <w:t>Презентация «Ткацко-отделочной фабрики «Авангард»; Просмотр познавательного видео ролика «Ткацко-отделочной фабрики «Авангард».</w:t>
                  </w:r>
                  <w:proofErr w:type="gramEnd"/>
                </w:p>
              </w:txbxContent>
            </v:textbox>
          </v:roundrect>
        </w:pict>
      </w:r>
      <w:r w:rsidR="00E41E1B">
        <w:rPr>
          <w:noProof/>
        </w:rPr>
        <w:pict>
          <v:roundrect id="_x0000_s1033" style="position:absolute;margin-left:17.5pt;margin-top:372.9pt;width:193.25pt;height:63.55pt;z-index:251664384" arcsize="10923f">
            <v:shadow on="t" opacity=".5" offset="-6pt,-6pt"/>
            <v:textbox>
              <w:txbxContent>
                <w:p w:rsidR="0082102A" w:rsidRDefault="0082102A" w:rsidP="0082102A">
                  <w:pPr>
                    <w:rPr>
                      <w:b/>
                      <w:sz w:val="32"/>
                      <w:szCs w:val="32"/>
                    </w:rPr>
                  </w:pPr>
                  <w:r w:rsidRPr="006D5C8F">
                    <w:rPr>
                      <w:b/>
                      <w:sz w:val="32"/>
                      <w:szCs w:val="32"/>
                    </w:rPr>
                    <w:t>Итог</w:t>
                  </w:r>
                  <w:r w:rsidR="006D5C8F">
                    <w:rPr>
                      <w:b/>
                      <w:sz w:val="32"/>
                      <w:szCs w:val="32"/>
                    </w:rPr>
                    <w:t>:</w:t>
                  </w:r>
                </w:p>
                <w:p w:rsidR="006D5C8F" w:rsidRPr="006D5C8F" w:rsidRDefault="006D5C8F" w:rsidP="0082102A">
                  <w:pPr>
                    <w:rPr>
                      <w:sz w:val="32"/>
                      <w:szCs w:val="32"/>
                    </w:rPr>
                  </w:pPr>
                  <w:r w:rsidRPr="006D5C8F">
                    <w:rPr>
                      <w:sz w:val="32"/>
                      <w:szCs w:val="32"/>
                    </w:rPr>
                    <w:t>Макет, станки</w:t>
                  </w:r>
                  <w:r>
                    <w:rPr>
                      <w:sz w:val="32"/>
                      <w:szCs w:val="32"/>
                    </w:rPr>
                    <w:t>.</w:t>
                  </w:r>
                </w:p>
              </w:txbxContent>
            </v:textbox>
          </v:roundrect>
        </w:pict>
      </w:r>
      <w:r w:rsidR="00E41E1B">
        <w:rPr>
          <w:noProof/>
        </w:rPr>
        <w:pict>
          <v:rect id="_x0000_s1032" style="position:absolute;margin-left:169.05pt;margin-top:-70.35pt;width:480.95pt;height:91.8pt;z-index:251663360">
            <v:shadow type="perspective" opacity=".5" origin=",.5" offset="0,0" matrix=",,,.5,,-4768371582e-16"/>
            <o:extrusion v:ext="view" on="t"/>
            <v:textbox>
              <w:txbxContent>
                <w:p w:rsidR="00DB475C" w:rsidRPr="00DB475C" w:rsidRDefault="00760EA0" w:rsidP="00DB475C">
                  <w:r w:rsidRPr="00DB475C">
                    <w:rPr>
                      <w:b/>
                      <w:i/>
                      <w:sz w:val="24"/>
                      <w:szCs w:val="24"/>
                    </w:rPr>
                    <w:t>Условия возникновения</w:t>
                  </w:r>
                  <w:proofErr w:type="gramStart"/>
                  <w:r w:rsidR="0082693F">
                    <w:rPr>
                      <w:b/>
                      <w:i/>
                      <w:sz w:val="24"/>
                      <w:szCs w:val="24"/>
                    </w:rPr>
                    <w:t xml:space="preserve"> </w:t>
                  </w:r>
                  <w:r w:rsidR="00962C7F">
                    <w:rPr>
                      <w:sz w:val="24"/>
                    </w:rPr>
                    <w:t>В</w:t>
                  </w:r>
                  <w:proofErr w:type="gramEnd"/>
                  <w:r w:rsidR="00962C7F">
                    <w:rPr>
                      <w:sz w:val="24"/>
                    </w:rPr>
                    <w:t xml:space="preserve"> процессе образовательной деятельности в группе во время сюжетно ролевой игры «Кукольный дом». Дети решили обновить в интерьере дизайн мебели для кукол, скатерти, постельное белье чехлы для диванов и кресел. Встал вопрос</w:t>
                  </w:r>
                  <w:r w:rsidR="00331E94">
                    <w:rPr>
                      <w:sz w:val="24"/>
                    </w:rPr>
                    <w:t>,</w:t>
                  </w:r>
                  <w:r w:rsidR="00962C7F">
                    <w:rPr>
                      <w:sz w:val="24"/>
                    </w:rPr>
                    <w:t xml:space="preserve"> а где се это взять?</w:t>
                  </w:r>
                </w:p>
                <w:p w:rsidR="00760EA0" w:rsidRPr="00DB475C" w:rsidRDefault="00760EA0">
                  <w:pPr>
                    <w:rPr>
                      <w:b/>
                      <w:i/>
                      <w:sz w:val="24"/>
                      <w:szCs w:val="24"/>
                    </w:rPr>
                  </w:pPr>
                </w:p>
                <w:p w:rsidR="00F103F2" w:rsidRPr="00760EA0" w:rsidRDefault="00F103F2">
                  <w:pPr>
                    <w:rPr>
                      <w:sz w:val="40"/>
                      <w:szCs w:val="40"/>
                    </w:rPr>
                  </w:pPr>
                </w:p>
              </w:txbxContent>
            </v:textbox>
          </v:rect>
        </w:pict>
      </w:r>
      <w:r w:rsidR="00E41E1B">
        <w:rPr>
          <w:noProof/>
        </w:rPr>
        <w:pict>
          <v:roundrect id="_x0000_s1041" style="position:absolute;margin-left:403.25pt;margin-top:47.2pt;width:224.8pt;height:143.2pt;z-index:251672576" arcsize="10923f">
            <v:shadow on="t" opacity=".5" offset="-6pt,-6pt"/>
            <v:textbox>
              <w:txbxContent>
                <w:p w:rsidR="00366FDD" w:rsidRPr="000C53F5" w:rsidRDefault="00366FDD">
                  <w:r w:rsidRPr="000C53F5">
                    <w:rPr>
                      <w:b/>
                      <w:i/>
                    </w:rPr>
                    <w:t>Кадровое обеспечение</w:t>
                  </w:r>
                  <w:r w:rsidR="000C53F5">
                    <w:t xml:space="preserve">: учитель-дефектолог </w:t>
                  </w:r>
                  <w:proofErr w:type="spellStart"/>
                  <w:r w:rsidR="000C53F5">
                    <w:t>Хатакова</w:t>
                  </w:r>
                  <w:proofErr w:type="spellEnd"/>
                  <w:r w:rsidR="000C53F5">
                    <w:t xml:space="preserve"> Е.С.; Воспитатель Гордеева Н.Е.; Экскурсовод фабрики «Авангард» Фролова Н.Н.; Ведущий специалист Детской городской библиотеки </w:t>
                  </w:r>
                  <w:proofErr w:type="spellStart"/>
                  <w:r w:rsidR="000C53F5">
                    <w:t>Минигулова</w:t>
                  </w:r>
                  <w:proofErr w:type="spellEnd"/>
                  <w:r w:rsidR="000C53F5">
                    <w:t xml:space="preserve"> О.В.; Ткач фабрики «Авангард» Артюхова И. А.</w:t>
                  </w:r>
                </w:p>
                <w:p w:rsidR="000C53F5" w:rsidRPr="00366FDD" w:rsidRDefault="000C53F5">
                  <w:pPr>
                    <w:rPr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  <w:r w:rsidR="00E41E1B">
        <w:rPr>
          <w:noProof/>
        </w:rPr>
        <w:pict>
          <v:shape id="_x0000_s1029" type="#_x0000_t32" style="position:absolute;margin-left:392.95pt;margin-top:51.6pt;width:0;height:153.55pt;flip:y;z-index:251660288" o:connectortype="straight">
            <v:stroke endarrow="block"/>
          </v:shape>
        </w:pict>
      </w:r>
      <w:r w:rsidR="00E41E1B">
        <w:rPr>
          <w:noProof/>
        </w:rPr>
        <w:pict>
          <v:shape id="_x0000_s1039" type="#_x0000_t32" style="position:absolute;margin-left:436.3pt;margin-top:276.4pt;width:126.35pt;height:66.9pt;z-index:251670528" o:connectortype="straight">
            <v:stroke endarrow="block"/>
          </v:shape>
        </w:pict>
      </w:r>
      <w:r w:rsidR="00E41E1B">
        <w:rPr>
          <w:noProof/>
        </w:rPr>
        <w:pict>
          <v:shape id="_x0000_s1031" type="#_x0000_t32" style="position:absolute;margin-left:378.95pt;margin-top:294.8pt;width:0;height:56.55pt;z-index:251662336" o:connectortype="straight">
            <v:stroke endarrow="block"/>
          </v:shape>
        </w:pict>
      </w:r>
      <w:r w:rsidR="00E41E1B">
        <w:rPr>
          <w:noProof/>
        </w:rPr>
        <w:pict>
          <v:shape id="_x0000_s1030" type="#_x0000_t32" style="position:absolute;margin-left:450.25pt;margin-top:248.5pt;width:80.8pt;height:2.95pt;z-index:251661312" o:connectortype="straight">
            <v:stroke endarrow="block"/>
          </v:shape>
        </w:pict>
      </w:r>
      <w:r w:rsidR="00E41E1B">
        <w:rPr>
          <w:noProof/>
        </w:rPr>
        <w:pict>
          <v:shape id="_x0000_s1027" type="#_x0000_t32" style="position:absolute;margin-left:215.85pt;margin-top:225pt;width:79.35pt;height:13.2pt;flip:x y;z-index:251659264" o:connectortype="straight">
            <v:stroke endarrow="block"/>
          </v:shape>
        </w:pict>
      </w:r>
    </w:p>
    <w:sectPr w:rsidR="0046427A" w:rsidSect="00760EA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60EA0"/>
    <w:rsid w:val="00064202"/>
    <w:rsid w:val="000C45C3"/>
    <w:rsid w:val="000C53F5"/>
    <w:rsid w:val="0011638A"/>
    <w:rsid w:val="001B5E58"/>
    <w:rsid w:val="00292EFD"/>
    <w:rsid w:val="00331E94"/>
    <w:rsid w:val="00351605"/>
    <w:rsid w:val="00366FDD"/>
    <w:rsid w:val="00436EF2"/>
    <w:rsid w:val="0046427A"/>
    <w:rsid w:val="00481A1D"/>
    <w:rsid w:val="004D6D89"/>
    <w:rsid w:val="00666C04"/>
    <w:rsid w:val="006A47FA"/>
    <w:rsid w:val="006D5C8F"/>
    <w:rsid w:val="006E2EFD"/>
    <w:rsid w:val="00760EA0"/>
    <w:rsid w:val="0082102A"/>
    <w:rsid w:val="0082693F"/>
    <w:rsid w:val="00851DCA"/>
    <w:rsid w:val="00962C7F"/>
    <w:rsid w:val="009875A8"/>
    <w:rsid w:val="009F5A1C"/>
    <w:rsid w:val="00A862AC"/>
    <w:rsid w:val="00AF37E1"/>
    <w:rsid w:val="00BA22C0"/>
    <w:rsid w:val="00CC4CFC"/>
    <w:rsid w:val="00DA5BDC"/>
    <w:rsid w:val="00DB475C"/>
    <w:rsid w:val="00E17D1F"/>
    <w:rsid w:val="00E41E1B"/>
    <w:rsid w:val="00EE11B1"/>
    <w:rsid w:val="00F103F2"/>
    <w:rsid w:val="00FB4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7" type="connector" idref="#_x0000_s1027"/>
        <o:r id="V:Rule8" type="connector" idref="#_x0000_s1038"/>
        <o:r id="V:Rule9" type="connector" idref="#_x0000_s1039"/>
        <o:r id="V:Rule10" type="connector" idref="#_x0000_s1031"/>
        <o:r id="V:Rule11" type="connector" idref="#_x0000_s1030"/>
        <o:r id="V:Rule12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5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0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0E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B2AF5-9102-4401-82B3-8671CB3C4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2025-10-27T07:33:00Z</cp:lastPrinted>
  <dcterms:created xsi:type="dcterms:W3CDTF">2025-10-08T06:42:00Z</dcterms:created>
  <dcterms:modified xsi:type="dcterms:W3CDTF">2025-10-27T07:34:00Z</dcterms:modified>
</cp:coreProperties>
</file>